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CD" w:rsidRDefault="0044792C" w:rsidP="006C7B2C">
      <w:pPr>
        <w:spacing w:line="360" w:lineRule="auto"/>
        <w:jc w:val="center"/>
        <w:rPr>
          <w:b/>
          <w:color w:val="002060"/>
          <w:sz w:val="38"/>
          <w:szCs w:val="38"/>
        </w:rPr>
      </w:pPr>
      <w:r>
        <w:rPr>
          <w:b/>
          <w:color w:val="002060"/>
          <w:sz w:val="38"/>
          <w:szCs w:val="38"/>
        </w:rPr>
        <w:t>Anleitung</w:t>
      </w:r>
      <w:r w:rsidR="00A16F13">
        <w:rPr>
          <w:b/>
          <w:color w:val="002060"/>
          <w:sz w:val="38"/>
          <w:szCs w:val="38"/>
        </w:rPr>
        <w:t>:</w:t>
      </w:r>
      <w:r>
        <w:rPr>
          <w:b/>
          <w:color w:val="002060"/>
          <w:sz w:val="38"/>
          <w:szCs w:val="38"/>
        </w:rPr>
        <w:t xml:space="preserve"> </w:t>
      </w:r>
      <w:r w:rsidR="00497922">
        <w:rPr>
          <w:b/>
          <w:color w:val="002060"/>
          <w:sz w:val="38"/>
          <w:szCs w:val="38"/>
        </w:rPr>
        <w:t>Multilang Filter</w:t>
      </w:r>
      <w:r w:rsidR="006C7B2C">
        <w:rPr>
          <w:b/>
          <w:color w:val="002060"/>
          <w:sz w:val="38"/>
          <w:szCs w:val="38"/>
        </w:rPr>
        <w:t xml:space="preserve"> (Mehrsprachige Inhalte)</w:t>
      </w:r>
    </w:p>
    <w:p w:rsidR="00D54A31" w:rsidRDefault="00D54A31" w:rsidP="00D54A31">
      <w:r>
        <w:t xml:space="preserve">Mit Hilfe von </w:t>
      </w:r>
      <w:r w:rsidRPr="00D54A31">
        <w:t>Multi-</w:t>
      </w:r>
      <w:proofErr w:type="spellStart"/>
      <w:r w:rsidRPr="00D54A31">
        <w:t>language</w:t>
      </w:r>
      <w:proofErr w:type="spellEnd"/>
      <w:r>
        <w:t xml:space="preserve"> Filtern (Mehrsprachige Inhalte) können Sie Ihren </w:t>
      </w:r>
      <w:proofErr w:type="spellStart"/>
      <w:r w:rsidR="009729BF">
        <w:t>Moodle</w:t>
      </w:r>
      <w:proofErr w:type="spellEnd"/>
      <w:r w:rsidR="009729BF">
        <w:t xml:space="preserve">-Kurs mehrsprachig gestalten. </w:t>
      </w:r>
      <w:proofErr w:type="spellStart"/>
      <w:r w:rsidR="009729BF">
        <w:t>Moodlekurs</w:t>
      </w:r>
      <w:proofErr w:type="spellEnd"/>
      <w:r w:rsidR="009729BF">
        <w:t xml:space="preserve">-Teilnehmende haben die Möglichkeit, </w:t>
      </w:r>
      <w:r>
        <w:t>ein</w:t>
      </w:r>
      <w:r w:rsidR="009729BF">
        <w:t xml:space="preserve">e Anzeigesprache für das </w:t>
      </w:r>
      <w:proofErr w:type="spellStart"/>
      <w:r w:rsidR="009729BF">
        <w:t>MoodleS</w:t>
      </w:r>
      <w:r>
        <w:t>ystem</w:t>
      </w:r>
      <w:proofErr w:type="spellEnd"/>
      <w:r>
        <w:t xml:space="preserve"> zu wählen. Beschriftungen in Menüs werden dann z.B. in der eingestellten Sprache angezeigt. </w:t>
      </w:r>
      <w:r w:rsidR="006C7B2C">
        <w:t>Die Sprache kann über das Menü oben rechts neben dem Profibild – „Eins</w:t>
      </w:r>
      <w:r w:rsidR="009729BF">
        <w:t>tellungen“ – „Sprache wählen“ ausgewähl</w:t>
      </w:r>
      <w:r w:rsidR="006C7B2C">
        <w:t>t werden.</w:t>
      </w:r>
    </w:p>
    <w:p w:rsidR="00177CD1" w:rsidRDefault="000B4989" w:rsidP="00D54A31">
      <w:r w:rsidRPr="000B49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F446F" wp14:editId="5BFD3C9B">
                <wp:simplePos x="0" y="0"/>
                <wp:positionH relativeFrom="leftMargin">
                  <wp:posOffset>696595</wp:posOffset>
                </wp:positionH>
                <wp:positionV relativeFrom="paragraph">
                  <wp:posOffset>188595</wp:posOffset>
                </wp:positionV>
                <wp:extent cx="352425" cy="361950"/>
                <wp:effectExtent l="57150" t="38100" r="66675" b="76200"/>
                <wp:wrapNone/>
                <wp:docPr id="10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solidFill>
                          <a:srgbClr val="085197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989" w:rsidRDefault="000B4989" w:rsidP="000B498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eastAsia="Cambria" w:hAnsi="Cambria" w:cstheme="minorBidi"/>
                                <w:color w:val="FFFFFF" w:themeColor="light1"/>
                                <w:kern w:val="24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13F446F" id="Ellipse 9" o:spid="_x0000_s1026" style="position:absolute;margin-left:54.85pt;margin-top:14.85pt;width:27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" fillcolor="#085197" stroked="f">
                <v:shadow on="t" color="black" opacity="41287f" offset="0,1.5pt"/>
                <v:textbox>
                  <w:txbxContent>
                    <w:p w:rsidR="000B4989" w:rsidRDefault="000B4989" w:rsidP="000B4989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eastAsia="Cambria" w:hAnsi="Cambria" w:cstheme="minorBidi"/>
                          <w:color w:val="FFFFFF" w:themeColor="light1"/>
                          <w:kern w:val="24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0B49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AEB2A" wp14:editId="0F92E162">
                <wp:simplePos x="0" y="0"/>
                <wp:positionH relativeFrom="column">
                  <wp:posOffset>2065655</wp:posOffset>
                </wp:positionH>
                <wp:positionV relativeFrom="paragraph">
                  <wp:posOffset>179070</wp:posOffset>
                </wp:positionV>
                <wp:extent cx="342900" cy="352425"/>
                <wp:effectExtent l="57150" t="38100" r="57150" b="85725"/>
                <wp:wrapNone/>
                <wp:docPr id="5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085197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989" w:rsidRDefault="000B4989" w:rsidP="000B498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C1AEB2A" id="_x0000_s1027" style="position:absolute;margin-left:162.65pt;margin-top:14.1pt;width:27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" fillcolor="#085197" stroked="f">
                <v:shadow on="t" color="black" opacity="41287f" offset="0,1.5pt"/>
                <v:textbox>
                  <w:txbxContent>
                    <w:p w:rsidR="000B4989" w:rsidRDefault="000B4989" w:rsidP="000B4989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51113C1">
            <wp:simplePos x="0" y="0"/>
            <wp:positionH relativeFrom="column">
              <wp:posOffset>1970405</wp:posOffset>
            </wp:positionH>
            <wp:positionV relativeFrom="paragraph">
              <wp:posOffset>112395</wp:posOffset>
            </wp:positionV>
            <wp:extent cx="1236980" cy="2238375"/>
            <wp:effectExtent l="0" t="0" r="1270" b="9525"/>
            <wp:wrapTight wrapText="bothSides">
              <wp:wrapPolygon edited="0">
                <wp:start x="0" y="0"/>
                <wp:lineTo x="0" y="21508"/>
                <wp:lineTo x="21290" y="21508"/>
                <wp:lineTo x="2129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FD72035">
            <wp:simplePos x="0" y="0"/>
            <wp:positionH relativeFrom="margin">
              <wp:align>left</wp:align>
            </wp:positionH>
            <wp:positionV relativeFrom="paragraph">
              <wp:posOffset>274320</wp:posOffset>
            </wp:positionV>
            <wp:extent cx="1534795" cy="2114550"/>
            <wp:effectExtent l="0" t="0" r="8255" b="0"/>
            <wp:wrapTight wrapText="bothSides">
              <wp:wrapPolygon edited="0">
                <wp:start x="0" y="0"/>
                <wp:lineTo x="0" y="21405"/>
                <wp:lineTo x="21448" y="21405"/>
                <wp:lineTo x="2144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7CD1" w:rsidRDefault="000B4989" w:rsidP="00D54A31">
      <w:r w:rsidRPr="000B49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A4BFD" wp14:editId="5935D3AE">
                <wp:simplePos x="0" y="0"/>
                <wp:positionH relativeFrom="column">
                  <wp:posOffset>4627880</wp:posOffset>
                </wp:positionH>
                <wp:positionV relativeFrom="paragraph">
                  <wp:posOffset>264795</wp:posOffset>
                </wp:positionV>
                <wp:extent cx="342900" cy="342900"/>
                <wp:effectExtent l="57150" t="38100" r="57150" b="76200"/>
                <wp:wrapNone/>
                <wp:docPr id="6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085197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989" w:rsidRDefault="000B4989" w:rsidP="000B498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7A4BFD" id="_x0000_s1028" style="position:absolute;margin-left:364.4pt;margin-top:20.8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" fillcolor="#085197" stroked="f">
                <v:shadow on="t" color="black" opacity="41287f" offset="0,1.5pt"/>
                <v:textbox>
                  <w:txbxContent>
                    <w:p w:rsidR="000B4989" w:rsidRDefault="000B4989" w:rsidP="000B4989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177CD1" w:rsidRDefault="000B4989" w:rsidP="00D54A31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8EFD66D">
            <wp:simplePos x="0" y="0"/>
            <wp:positionH relativeFrom="column">
              <wp:posOffset>3475355</wp:posOffset>
            </wp:positionH>
            <wp:positionV relativeFrom="paragraph">
              <wp:posOffset>379730</wp:posOffset>
            </wp:positionV>
            <wp:extent cx="2552700" cy="855345"/>
            <wp:effectExtent l="0" t="0" r="0" b="1905"/>
            <wp:wrapTight wrapText="bothSides">
              <wp:wrapPolygon edited="0">
                <wp:start x="0" y="0"/>
                <wp:lineTo x="0" y="21167"/>
                <wp:lineTo x="21439" y="21167"/>
                <wp:lineTo x="2143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7CD1" w:rsidRDefault="00177CD1" w:rsidP="00D54A31"/>
    <w:p w:rsidR="00433587" w:rsidRDefault="00433587" w:rsidP="00D54A31"/>
    <w:p w:rsidR="006C7B2C" w:rsidRDefault="00FB1059" w:rsidP="00D54A31"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2609850</wp:posOffset>
            </wp:positionH>
            <wp:positionV relativeFrom="paragraph">
              <wp:posOffset>499745</wp:posOffset>
            </wp:positionV>
            <wp:extent cx="3674745" cy="3238500"/>
            <wp:effectExtent l="0" t="0" r="1905" b="0"/>
            <wp:wrapTight wrapText="bothSides">
              <wp:wrapPolygon edited="0">
                <wp:start x="0" y="0"/>
                <wp:lineTo x="0" y="21473"/>
                <wp:lineTo x="21499" y="21473"/>
                <wp:lineTo x="21499" y="0"/>
                <wp:lineTo x="0" y="0"/>
              </wp:wrapPolygon>
            </wp:wrapTight>
            <wp:docPr id="7" name="Grafik 7" descr="C:\Users\Jana\AppData\Local\Temp\SNAGHTML56828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AppData\Local\Temp\SNAGHTML56828c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B2C">
        <w:t xml:space="preserve">Sie </w:t>
      </w:r>
      <w:r w:rsidR="000B4989">
        <w:t xml:space="preserve">als Lehrende/r </w:t>
      </w:r>
      <w:r w:rsidR="006C7B2C">
        <w:t>können mithilfe des Multi-</w:t>
      </w:r>
      <w:proofErr w:type="spellStart"/>
      <w:r w:rsidR="006C7B2C">
        <w:t>language</w:t>
      </w:r>
      <w:proofErr w:type="spellEnd"/>
      <w:r w:rsidR="006C7B2C">
        <w:t xml:space="preserve"> Filter</w:t>
      </w:r>
      <w:r w:rsidR="009729BF">
        <w:t>s</w:t>
      </w:r>
      <w:r w:rsidR="006C7B2C">
        <w:t xml:space="preserve"> in Ihrem Kursraum für verschiedene Sprachen unterschiedliche Texte hinterlegen, die dann abhängig von</w:t>
      </w:r>
      <w:r w:rsidR="009729BF">
        <w:t xml:space="preserve"> der jeweilig gewählten Anzeigesprache </w:t>
      </w:r>
      <w:r w:rsidR="006C7B2C">
        <w:t>angezeigt werden.</w:t>
      </w:r>
    </w:p>
    <w:p w:rsidR="006C7B2C" w:rsidRPr="006C7B2C" w:rsidRDefault="006C7B2C" w:rsidP="00D54A31">
      <w:pPr>
        <w:rPr>
          <w:b/>
          <w:color w:val="002060"/>
          <w:sz w:val="32"/>
          <w:szCs w:val="38"/>
        </w:rPr>
      </w:pPr>
      <w:r w:rsidRPr="006C7B2C">
        <w:rPr>
          <w:b/>
          <w:color w:val="002060"/>
          <w:sz w:val="32"/>
          <w:szCs w:val="38"/>
        </w:rPr>
        <w:t>Vorbereitung</w:t>
      </w:r>
    </w:p>
    <w:p w:rsidR="006C7B2C" w:rsidRDefault="000B4989" w:rsidP="006C7B2C">
      <w:r>
        <w:t>Zunächs</w:t>
      </w:r>
      <w:r w:rsidR="009729BF">
        <w:t>t muss der Multilang-Filter in I</w:t>
      </w:r>
      <w:r>
        <w:t xml:space="preserve">hrem Kursraum </w:t>
      </w:r>
      <w:r w:rsidR="009729BF">
        <w:t>aktiviert werden. Dafür klicken Sie oben r</w:t>
      </w:r>
      <w:r>
        <w:t>echts auf das Zahnradmenü in Ihrem Kursraum und dort auf „Mehr“. Auf der folgenden Seite klicken Sie auf „Filter“</w:t>
      </w:r>
      <w:r w:rsidR="00F82115">
        <w:t>.</w:t>
      </w:r>
    </w:p>
    <w:p w:rsidR="00F82115" w:rsidRDefault="00F82115" w:rsidP="006C7B2C">
      <w:r>
        <w:t xml:space="preserve">Wählen Sie bei „Mehrsprachiger Inhalt“ im Drop-Down Feld „An“ aus. Und klicken Sie unten auf „Änderungen speichern“. Der </w:t>
      </w:r>
      <w:proofErr w:type="spellStart"/>
      <w:r>
        <w:t>Mulitlang</w:t>
      </w:r>
      <w:proofErr w:type="spellEnd"/>
      <w:r>
        <w:t>-Filter ist dann für Ihren Kursraum aktiviert.</w:t>
      </w:r>
    </w:p>
    <w:p w:rsidR="00FB1059" w:rsidRDefault="00FB1059" w:rsidP="006C7B2C"/>
    <w:p w:rsidR="00F82115" w:rsidRDefault="00F82115" w:rsidP="006C7B2C"/>
    <w:p w:rsidR="00F82115" w:rsidRDefault="00F82115" w:rsidP="006C7B2C"/>
    <w:p w:rsidR="00F82115" w:rsidRDefault="00F82115" w:rsidP="006C7B2C"/>
    <w:p w:rsidR="006C7B2C" w:rsidRDefault="006C7B2C" w:rsidP="006C7B2C">
      <w:pPr>
        <w:rPr>
          <w:b/>
          <w:color w:val="002060"/>
          <w:sz w:val="32"/>
          <w:szCs w:val="38"/>
        </w:rPr>
      </w:pPr>
      <w:r w:rsidRPr="006C7B2C">
        <w:rPr>
          <w:b/>
          <w:color w:val="002060"/>
          <w:sz w:val="32"/>
          <w:szCs w:val="38"/>
        </w:rPr>
        <w:lastRenderedPageBreak/>
        <w:t>Einstellen der Texte</w:t>
      </w:r>
    </w:p>
    <w:p w:rsidR="00F82115" w:rsidRDefault="00F82115" w:rsidP="00F82115">
      <w:r>
        <w:t>Nun können Sie in Ihrem Kursraum in Aktivitäten, Arbeitsmaterialien</w:t>
      </w:r>
      <w:r w:rsidR="009729BF">
        <w:t xml:space="preserve"> oder direkt auf der Kursseite m</w:t>
      </w:r>
      <w:r>
        <w:t xml:space="preserve">ehrsprachige </w:t>
      </w:r>
      <w:r w:rsidR="009729BF">
        <w:t>Inhalte hinterlegen. Damit die m</w:t>
      </w:r>
      <w:r>
        <w:t>ehrsprachigen Inhalte je nach Sprache angezeigt werden</w:t>
      </w:r>
      <w:r w:rsidR="009729BF">
        <w:t>,</w:t>
      </w:r>
      <w:r>
        <w:t xml:space="preserve"> müssen Sie in HTML Tags eingebettet werden. Dies funktioniert folgendermaßen:</w:t>
      </w:r>
    </w:p>
    <w:p w:rsidR="00F82115" w:rsidRDefault="00F82115" w:rsidP="00F82115">
      <w:r>
        <w:t xml:space="preserve">Hier in diesem Beispiel gestalten wir ein Textfeld im Kursraum. </w:t>
      </w:r>
    </w:p>
    <w:p w:rsidR="00F82115" w:rsidRDefault="009729BF" w:rsidP="00F82115">
      <w:pPr>
        <w:pStyle w:val="Listenabsatz"/>
        <w:numPr>
          <w:ilvl w:val="0"/>
          <w:numId w:val="6"/>
        </w:numPr>
      </w:pPr>
      <w:r>
        <w:t>Bereiten Sie Ihre m</w:t>
      </w:r>
      <w:r w:rsidR="00F82115">
        <w:t xml:space="preserve">ehrsprachigen Texte vor. </w:t>
      </w:r>
    </w:p>
    <w:p w:rsidR="00A809A5" w:rsidRDefault="00A809A5" w:rsidP="00A809A5">
      <w:pPr>
        <w:pStyle w:val="Listenabsatz"/>
      </w:pPr>
    </w:p>
    <w:p w:rsidR="00F82115" w:rsidRDefault="009729BF" w:rsidP="00F82115">
      <w:pPr>
        <w:pStyle w:val="Listenabsatz"/>
        <w:numPr>
          <w:ilvl w:val="0"/>
          <w:numId w:val="6"/>
        </w:numPr>
      </w:pPr>
      <w:r>
        <w:t>Schalten Sie nun den Atto-</w:t>
      </w:r>
      <w:r w:rsidR="00A809A5">
        <w:t>Editor in den HTML Modus. Klicken Sie dafür auf die Schaltfläche &lt;/&gt;.</w:t>
      </w:r>
    </w:p>
    <w:p w:rsidR="00F82115" w:rsidRDefault="00A809A5" w:rsidP="00F82115">
      <w:r>
        <w:rPr>
          <w:noProof/>
          <w:lang w:eastAsia="de-DE"/>
        </w:rPr>
        <w:drawing>
          <wp:inline distT="0" distB="0" distL="0" distR="0" wp14:anchorId="03BA80F1" wp14:editId="32CB1013">
            <wp:extent cx="5976620" cy="2061845"/>
            <wp:effectExtent l="0" t="0" r="508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9A5" w:rsidRDefault="00A809A5" w:rsidP="00F82115"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1737F55D">
            <wp:simplePos x="0" y="0"/>
            <wp:positionH relativeFrom="margin">
              <wp:posOffset>-1270</wp:posOffset>
            </wp:positionH>
            <wp:positionV relativeFrom="paragraph">
              <wp:posOffset>198755</wp:posOffset>
            </wp:positionV>
            <wp:extent cx="5976620" cy="2092960"/>
            <wp:effectExtent l="0" t="0" r="5080" b="2540"/>
            <wp:wrapTight wrapText="bothSides">
              <wp:wrapPolygon edited="0">
                <wp:start x="0" y="0"/>
                <wp:lineTo x="0" y="21430"/>
                <wp:lineTo x="21550" y="21430"/>
                <wp:lineTo x="21550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Nachdem der HTML Modus aktiviert ist sieht ihr Text erstmal so aus:</w:t>
      </w:r>
    </w:p>
    <w:p w:rsidR="009729BF" w:rsidRDefault="00A809A5" w:rsidP="00F82115">
      <w:r>
        <w:t xml:space="preserve">Nun </w:t>
      </w:r>
      <w:r w:rsidR="009729BF">
        <w:t>fügen</w:t>
      </w:r>
      <w:r>
        <w:t xml:space="preserve"> Sie die Multilang </w:t>
      </w:r>
      <w:proofErr w:type="spellStart"/>
      <w:r>
        <w:t>tags</w:t>
      </w:r>
      <w:proofErr w:type="spellEnd"/>
      <w:r>
        <w:t xml:space="preserve"> hinzu</w:t>
      </w:r>
      <w:r w:rsidR="009729BF">
        <w:t>:</w:t>
      </w:r>
    </w:p>
    <w:p w:rsidR="00A809A5" w:rsidRPr="00A809A5" w:rsidRDefault="00A809A5" w:rsidP="00F82115"/>
    <w:p w:rsidR="00A809A5" w:rsidRPr="00A809A5" w:rsidRDefault="00A809A5" w:rsidP="00F82115">
      <w:pPr>
        <w:rPr>
          <w:rFonts w:ascii="Consolas" w:hAnsi="Consolas"/>
          <w:color w:val="333333"/>
          <w:sz w:val="20"/>
          <w:szCs w:val="20"/>
          <w:shd w:val="clear" w:color="auto" w:fill="F9F9F9"/>
          <w:lang w:val="en-US"/>
        </w:rPr>
      </w:pPr>
      <w:r w:rsidRPr="00A809A5">
        <w:rPr>
          <w:rFonts w:ascii="Consolas" w:hAnsi="Consolas"/>
          <w:color w:val="333333"/>
          <w:sz w:val="20"/>
          <w:szCs w:val="20"/>
          <w:shd w:val="clear" w:color="auto" w:fill="F9F9F9"/>
          <w:lang w:val="en-US"/>
        </w:rPr>
        <w:t xml:space="preserve">&lt;span </w:t>
      </w:r>
      <w:proofErr w:type="spellStart"/>
      <w:proofErr w:type="gramStart"/>
      <w:r w:rsidRPr="00A809A5">
        <w:rPr>
          <w:rFonts w:ascii="Consolas" w:hAnsi="Consolas"/>
          <w:color w:val="333333"/>
          <w:sz w:val="20"/>
          <w:szCs w:val="20"/>
          <w:shd w:val="clear" w:color="auto" w:fill="F9F9F9"/>
          <w:lang w:val="en-US"/>
        </w:rPr>
        <w:t>lang</w:t>
      </w:r>
      <w:proofErr w:type="spellEnd"/>
      <w:proofErr w:type="gramEnd"/>
      <w:r w:rsidRPr="00A809A5">
        <w:rPr>
          <w:rFonts w:ascii="Consolas" w:hAnsi="Consolas"/>
          <w:color w:val="333333"/>
          <w:sz w:val="20"/>
          <w:szCs w:val="20"/>
          <w:shd w:val="clear" w:color="auto" w:fill="F9F9F9"/>
          <w:lang w:val="en-US"/>
        </w:rPr>
        <w:t>="XX" class="</w:t>
      </w:r>
      <w:proofErr w:type="spellStart"/>
      <w:r w:rsidRPr="00A809A5">
        <w:rPr>
          <w:rFonts w:ascii="Consolas" w:hAnsi="Consolas"/>
          <w:color w:val="333333"/>
          <w:sz w:val="20"/>
          <w:szCs w:val="20"/>
          <w:shd w:val="clear" w:color="auto" w:fill="F9F9F9"/>
          <w:lang w:val="en-US"/>
        </w:rPr>
        <w:t>multilang</w:t>
      </w:r>
      <w:proofErr w:type="spellEnd"/>
      <w:r w:rsidRPr="00A809A5">
        <w:rPr>
          <w:rFonts w:ascii="Consolas" w:hAnsi="Consolas"/>
          <w:color w:val="333333"/>
          <w:sz w:val="20"/>
          <w:szCs w:val="20"/>
          <w:shd w:val="clear" w:color="auto" w:fill="F9F9F9"/>
          <w:lang w:val="en-US"/>
        </w:rPr>
        <w:t>"&gt;</w:t>
      </w:r>
      <w:proofErr w:type="spellStart"/>
      <w:r w:rsidRPr="00A809A5">
        <w:rPr>
          <w:rFonts w:ascii="Consolas" w:hAnsi="Consolas"/>
          <w:color w:val="333333"/>
          <w:sz w:val="20"/>
          <w:szCs w:val="20"/>
          <w:shd w:val="clear" w:color="auto" w:fill="F9F9F9"/>
          <w:lang w:val="en-US"/>
        </w:rPr>
        <w:t>your_content_here</w:t>
      </w:r>
      <w:proofErr w:type="spellEnd"/>
      <w:r w:rsidRPr="00A809A5">
        <w:rPr>
          <w:rFonts w:ascii="Consolas" w:hAnsi="Consolas"/>
          <w:color w:val="333333"/>
          <w:sz w:val="20"/>
          <w:szCs w:val="20"/>
          <w:shd w:val="clear" w:color="auto" w:fill="F9F9F9"/>
          <w:lang w:val="en-US"/>
        </w:rPr>
        <w:t xml:space="preserve">&lt;/span&gt; </w:t>
      </w:r>
    </w:p>
    <w:p w:rsidR="00A809A5" w:rsidRDefault="00A809A5" w:rsidP="00F82115">
      <w:pPr>
        <w:rPr>
          <w:rFonts w:ascii="Consolas" w:hAnsi="Consolas"/>
          <w:color w:val="333333"/>
          <w:sz w:val="20"/>
          <w:szCs w:val="20"/>
          <w:shd w:val="clear" w:color="auto" w:fill="F9F9F9"/>
          <w:lang w:val="en-US"/>
        </w:rPr>
      </w:pPr>
      <w:r w:rsidRPr="00A809A5">
        <w:rPr>
          <w:rFonts w:ascii="Consolas" w:hAnsi="Consolas"/>
          <w:color w:val="333333"/>
          <w:sz w:val="20"/>
          <w:szCs w:val="20"/>
          <w:shd w:val="clear" w:color="auto" w:fill="F9F9F9"/>
          <w:lang w:val="en-US"/>
        </w:rPr>
        <w:t xml:space="preserve">&lt;span </w:t>
      </w:r>
      <w:proofErr w:type="spellStart"/>
      <w:r w:rsidRPr="00A809A5">
        <w:rPr>
          <w:rFonts w:ascii="Consolas" w:hAnsi="Consolas"/>
          <w:color w:val="333333"/>
          <w:sz w:val="20"/>
          <w:szCs w:val="20"/>
          <w:shd w:val="clear" w:color="auto" w:fill="F9F9F9"/>
          <w:lang w:val="en-US"/>
        </w:rPr>
        <w:t>lang</w:t>
      </w:r>
      <w:proofErr w:type="spellEnd"/>
      <w:r w:rsidRPr="00A809A5">
        <w:rPr>
          <w:rFonts w:ascii="Consolas" w:hAnsi="Consolas"/>
          <w:color w:val="333333"/>
          <w:sz w:val="20"/>
          <w:szCs w:val="20"/>
          <w:shd w:val="clear" w:color="auto" w:fill="F9F9F9"/>
          <w:lang w:val="en-US"/>
        </w:rPr>
        <w:t>="YY" class="</w:t>
      </w:r>
      <w:proofErr w:type="spellStart"/>
      <w:r w:rsidRPr="00A809A5">
        <w:rPr>
          <w:rFonts w:ascii="Consolas" w:hAnsi="Consolas"/>
          <w:color w:val="333333"/>
          <w:sz w:val="20"/>
          <w:szCs w:val="20"/>
          <w:shd w:val="clear" w:color="auto" w:fill="F9F9F9"/>
          <w:lang w:val="en-US"/>
        </w:rPr>
        <w:t>multilang</w:t>
      </w:r>
      <w:proofErr w:type="spellEnd"/>
      <w:r w:rsidRPr="00A809A5">
        <w:rPr>
          <w:rFonts w:ascii="Consolas" w:hAnsi="Consolas"/>
          <w:color w:val="333333"/>
          <w:sz w:val="20"/>
          <w:szCs w:val="20"/>
          <w:shd w:val="clear" w:color="auto" w:fill="F9F9F9"/>
          <w:lang w:val="en-US"/>
        </w:rPr>
        <w:t>"&gt;</w:t>
      </w:r>
      <w:proofErr w:type="spellStart"/>
      <w:r w:rsidRPr="00A809A5">
        <w:rPr>
          <w:rFonts w:ascii="Consolas" w:hAnsi="Consolas"/>
          <w:color w:val="333333"/>
          <w:sz w:val="20"/>
          <w:szCs w:val="20"/>
          <w:shd w:val="clear" w:color="auto" w:fill="F9F9F9"/>
          <w:lang w:val="en-US"/>
        </w:rPr>
        <w:t>your_content_in_other_language_here</w:t>
      </w:r>
      <w:proofErr w:type="spellEnd"/>
      <w:r w:rsidRPr="00A809A5">
        <w:rPr>
          <w:rFonts w:ascii="Consolas" w:hAnsi="Consolas"/>
          <w:color w:val="333333"/>
          <w:sz w:val="20"/>
          <w:szCs w:val="20"/>
          <w:shd w:val="clear" w:color="auto" w:fill="F9F9F9"/>
          <w:lang w:val="en-US"/>
        </w:rPr>
        <w:t>&lt;/span&gt;</w:t>
      </w:r>
    </w:p>
    <w:p w:rsidR="009729BF" w:rsidRDefault="009729BF" w:rsidP="00F82115"/>
    <w:p w:rsidR="00A809A5" w:rsidRDefault="00A809A5" w:rsidP="00F82115">
      <w:r w:rsidRPr="00A809A5">
        <w:t xml:space="preserve">Und an den Stellen </w:t>
      </w:r>
      <w:r>
        <w:t>„</w:t>
      </w:r>
      <w:r w:rsidRPr="00A809A5">
        <w:t>XX”</w:t>
      </w:r>
      <w:r w:rsidR="009729BF">
        <w:t xml:space="preserve"> und „YY“ usw. die Sprache in K</w:t>
      </w:r>
      <w:r>
        <w:t>urzform eintragen. Das sieht dann folgendermaßen aus:</w:t>
      </w:r>
    </w:p>
    <w:p w:rsidR="00A809A5" w:rsidRDefault="00A809A5" w:rsidP="00F82115">
      <w:r>
        <w:rPr>
          <w:noProof/>
          <w:lang w:eastAsia="de-DE"/>
        </w:rPr>
        <w:lastRenderedPageBreak/>
        <w:drawing>
          <wp:inline distT="0" distB="0" distL="0" distR="0" wp14:anchorId="12C76DDA" wp14:editId="53676D21">
            <wp:extent cx="5976620" cy="2094230"/>
            <wp:effectExtent l="0" t="0" r="5080" b="127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9A5" w:rsidRDefault="00A809A5" w:rsidP="00F82115">
      <w:r>
        <w:t>Schalten Sie nun den HTML Editor mit einem erneuten Kl</w:t>
      </w:r>
      <w:r w:rsidR="009729BF">
        <w:t>ick auf das &lt;/&gt; Symbol aus und s</w:t>
      </w:r>
      <w:r>
        <w:t xml:space="preserve">peichern </w:t>
      </w:r>
      <w:r w:rsidR="009729BF">
        <w:t>den Text.</w:t>
      </w:r>
    </w:p>
    <w:p w:rsidR="00A809A5" w:rsidRDefault="005C4FB6" w:rsidP="00F82115">
      <w:r>
        <w:rPr>
          <w:noProof/>
          <w:lang w:eastAsia="de-DE"/>
        </w:rPr>
        <w:drawing>
          <wp:inline distT="0" distB="0" distL="0" distR="0" wp14:anchorId="03E0794F" wp14:editId="18534665">
            <wp:extent cx="3368549" cy="2095500"/>
            <wp:effectExtent l="0" t="0" r="381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89896" cy="210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FB6" w:rsidRDefault="005C4FB6" w:rsidP="00F82115">
      <w:r>
        <w:t xml:space="preserve">Da im Profil als Sprache </w:t>
      </w:r>
      <w:r w:rsidR="009729BF">
        <w:t>„</w:t>
      </w:r>
      <w:r>
        <w:t>Deutsch</w:t>
      </w:r>
      <w:r w:rsidR="009729BF">
        <w:t>“</w:t>
      </w:r>
      <w:r>
        <w:t xml:space="preserve"> ausgewählt ist</w:t>
      </w:r>
      <w:r w:rsidR="009729BF">
        <w:t>,</w:t>
      </w:r>
      <w:r>
        <w:t xml:space="preserve"> wird der deuts</w:t>
      </w:r>
      <w:r w:rsidR="009729BF">
        <w:t>che Text angezeigt. Wählen Sie p</w:t>
      </w:r>
      <w:r>
        <w:t>robehalber einmal eine andere Sprache (z.B.) Englisch</w:t>
      </w:r>
      <w:r w:rsidR="009729BF">
        <w:t>,</w:t>
      </w:r>
      <w:r>
        <w:t xml:space="preserve"> um zu testen, ob Ihr Text korrekt in der jeweiligen Sprache angezeigt wird. </w:t>
      </w:r>
    </w:p>
    <w:p w:rsidR="005C4FB6" w:rsidRDefault="005C4FB6" w:rsidP="00F82115"/>
    <w:p w:rsidR="005C4FB6" w:rsidRDefault="005C4FB6" w:rsidP="00F82115">
      <w:r>
        <w:rPr>
          <w:noProof/>
          <w:lang w:eastAsia="de-DE"/>
        </w:rPr>
        <w:drawing>
          <wp:inline distT="0" distB="0" distL="0" distR="0" wp14:anchorId="67C5675E" wp14:editId="0763E0B6">
            <wp:extent cx="3446825" cy="2171700"/>
            <wp:effectExtent l="0" t="0" r="127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61993" cy="218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CF0" w:rsidRDefault="007C4CF0" w:rsidP="00F82115"/>
    <w:p w:rsidR="007C4CF0" w:rsidRDefault="007C4CF0" w:rsidP="00F82115">
      <w:r>
        <w:lastRenderedPageBreak/>
        <w:t xml:space="preserve">Sie sehen, dass der Text </w:t>
      </w:r>
      <w:r w:rsidR="009729BF">
        <w:t>nun</w:t>
      </w:r>
      <w:r>
        <w:t xml:space="preserve"> in Englisch angezeigt wird. Die Überschrift ist jedoch noch deutsch. Sie können auch mehrsprachige Überschriften hinterlegen. Dies funktioniert genauso wie bei normalen Text.</w:t>
      </w:r>
    </w:p>
    <w:p w:rsidR="007C4CF0" w:rsidRDefault="007C4CF0" w:rsidP="00F82115">
      <w:r>
        <w:t>Gehen Sie dafür auf „Thema Bearbeiten“. Sie sehen, dass die Zeile für die Überschrift recht klein ist. Hier bietet es sich an</w:t>
      </w:r>
      <w:r w:rsidR="009729BF">
        <w:t>,</w:t>
      </w:r>
      <w:bookmarkStart w:id="0" w:name="_GoBack"/>
      <w:bookmarkEnd w:id="0"/>
      <w:r>
        <w:t xml:space="preserve"> den Code vorzubereiten und nur in das Feld hineinzukopieren:</w:t>
      </w:r>
    </w:p>
    <w:p w:rsidR="007C4CF0" w:rsidRDefault="007C4CF0" w:rsidP="00F82115">
      <w:r w:rsidRPr="007C4CF0">
        <w:t xml:space="preserve">&lt;span </w:t>
      </w:r>
      <w:proofErr w:type="spellStart"/>
      <w:r w:rsidRPr="007C4CF0">
        <w:t>class</w:t>
      </w:r>
      <w:proofErr w:type="spellEnd"/>
      <w:r w:rsidRPr="007C4CF0">
        <w:t xml:space="preserve">="multilang" lang="de"&gt;&lt;p&gt;Wichtige Ankündigungen&lt;/p&gt;&lt;/span&gt;&lt;span </w:t>
      </w:r>
      <w:proofErr w:type="spellStart"/>
      <w:r w:rsidRPr="007C4CF0">
        <w:t>class</w:t>
      </w:r>
      <w:proofErr w:type="spellEnd"/>
      <w:r w:rsidRPr="007C4CF0">
        <w:t>="multilang" lang="en"&gt;&lt;p&gt;</w:t>
      </w:r>
      <w:proofErr w:type="spellStart"/>
      <w:r w:rsidRPr="007C4CF0">
        <w:t>Important</w:t>
      </w:r>
      <w:proofErr w:type="spellEnd"/>
      <w:r w:rsidRPr="007C4CF0">
        <w:t xml:space="preserve"> </w:t>
      </w:r>
      <w:proofErr w:type="spellStart"/>
      <w:r w:rsidRPr="007C4CF0">
        <w:t>announcements</w:t>
      </w:r>
      <w:proofErr w:type="spellEnd"/>
      <w:r w:rsidRPr="007C4CF0">
        <w:t>&lt;</w:t>
      </w:r>
      <w:proofErr w:type="spellStart"/>
      <w:r w:rsidRPr="007C4CF0">
        <w:t>br</w:t>
      </w:r>
      <w:proofErr w:type="spellEnd"/>
      <w:r w:rsidRPr="007C4CF0">
        <w:t>&gt;&lt;/p&gt;&lt;/span&gt;</w:t>
      </w:r>
    </w:p>
    <w:p w:rsidR="007C4CF0" w:rsidRDefault="007C4CF0" w:rsidP="00F82115">
      <w:r>
        <w:rPr>
          <w:noProof/>
          <w:lang w:eastAsia="de-DE"/>
        </w:rPr>
        <w:drawing>
          <wp:inline distT="0" distB="0" distL="0" distR="0" wp14:anchorId="75EBA019" wp14:editId="6B69E4E7">
            <wp:extent cx="3076575" cy="1492596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86364" cy="149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CF0" w:rsidRDefault="007C4CF0" w:rsidP="00F82115">
      <w:r>
        <w:t>Jetzt wird auch die Überschrift passend zur Sprache angezeigt:</w:t>
      </w:r>
    </w:p>
    <w:p w:rsidR="007C4CF0" w:rsidRPr="00A809A5" w:rsidRDefault="007C4CF0" w:rsidP="00F82115">
      <w:r>
        <w:rPr>
          <w:noProof/>
          <w:lang w:eastAsia="de-DE"/>
        </w:rPr>
        <w:drawing>
          <wp:inline distT="0" distB="0" distL="0" distR="0" wp14:anchorId="7AD9C1C5" wp14:editId="7F2C8431">
            <wp:extent cx="2986241" cy="2667000"/>
            <wp:effectExtent l="0" t="0" r="508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93311" cy="267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CF0" w:rsidRPr="00A809A5">
      <w:headerReference w:type="default" r:id="rId19"/>
      <w:footerReference w:type="default" r:id="rId20"/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622" w:rsidRDefault="00FF6622">
      <w:pPr>
        <w:spacing w:after="0" w:line="240" w:lineRule="auto"/>
      </w:pPr>
      <w:r>
        <w:separator/>
      </w:r>
    </w:p>
  </w:endnote>
  <w:endnote w:type="continuationSeparator" w:id="0">
    <w:p w:rsidR="00FF6622" w:rsidRDefault="00FF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ubFlama">
    <w:charset w:val="00"/>
    <w:family w:val="swiss"/>
    <w:pitch w:val="default"/>
    <w:sig w:usb0="A00000AF" w:usb1="4000207B" w:usb2="00000000" w:usb3="00000000" w:csb0="2000008B" w:csb1="CDD4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15" w:rsidRDefault="0044792C" w:rsidP="0040720E">
    <w:pPr>
      <w:pStyle w:val="Fuzeile"/>
      <w:spacing w:after="120" w:line="240" w:lineRule="auto"/>
      <w:jc w:val="right"/>
      <w:rPr>
        <w:color w:val="002060"/>
      </w:rPr>
    </w:pPr>
    <w:r>
      <w:rPr>
        <w:color w:val="002060"/>
      </w:rPr>
      <w:t>Moodle-Kompetenzzentrum</w:t>
    </w:r>
  </w:p>
  <w:p w:rsidR="00860E15" w:rsidRDefault="0044792C" w:rsidP="0040720E">
    <w:pPr>
      <w:pStyle w:val="Fuzeile"/>
      <w:spacing w:after="120" w:line="240" w:lineRule="auto"/>
      <w:jc w:val="right"/>
      <w:rPr>
        <w:color w:val="002060"/>
      </w:rPr>
    </w:pPr>
    <w:r>
      <w:rPr>
        <w:color w:val="002060"/>
      </w:rPr>
      <w:t>E-Mail: moodle@uni-due.de</w:t>
    </w:r>
  </w:p>
  <w:p w:rsidR="00C07EFD" w:rsidRDefault="0044792C" w:rsidP="0040720E">
    <w:pPr>
      <w:pStyle w:val="Fuzeile"/>
      <w:spacing w:after="120" w:line="240" w:lineRule="auto"/>
      <w:jc w:val="right"/>
    </w:pPr>
    <w:r>
      <w:rPr>
        <w:color w:val="002060"/>
      </w:rPr>
      <w:t>Web: https://www.uni-due.de/zim/services/moodle/</w:t>
    </w:r>
    <w:r w:rsidR="00C07EFD" w:rsidRPr="00C07EFD">
      <w:t xml:space="preserve"> </w:t>
    </w:r>
  </w:p>
  <w:p w:rsidR="00C07EFD" w:rsidRDefault="009729BF" w:rsidP="00C07EFD">
    <w:pPr>
      <w:pStyle w:val="Fuzeile"/>
      <w:jc w:val="right"/>
    </w:pPr>
    <w:sdt>
      <w:sdtPr>
        <w:id w:val="1498461894"/>
      </w:sdtPr>
      <w:sdtEndPr/>
      <w:sdtContent>
        <w:r w:rsidR="00C07EFD">
          <w:fldChar w:fldCharType="begin"/>
        </w:r>
        <w:r w:rsidR="00C07EFD">
          <w:instrText>PAGE   \* MERGEFORMAT</w:instrText>
        </w:r>
        <w:r w:rsidR="00C07EFD">
          <w:fldChar w:fldCharType="separate"/>
        </w:r>
        <w:r>
          <w:rPr>
            <w:noProof/>
          </w:rPr>
          <w:t>4</w:t>
        </w:r>
        <w:r w:rsidR="00C07EF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622" w:rsidRDefault="00FF6622">
      <w:pPr>
        <w:spacing w:after="0" w:line="240" w:lineRule="auto"/>
      </w:pPr>
      <w:r>
        <w:separator/>
      </w:r>
    </w:p>
  </w:footnote>
  <w:footnote w:type="continuationSeparator" w:id="0">
    <w:p w:rsidR="00FF6622" w:rsidRDefault="00FF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15" w:rsidRDefault="009729BF" w:rsidP="0040720E">
    <w:pPr>
      <w:pStyle w:val="Kopfzeile"/>
      <w:spacing w:line="240" w:lineRule="auto"/>
    </w:pPr>
    <w:r>
      <w:pict w14:anchorId="3259DC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.3pt;margin-top:-21.55pt;width:120.7pt;height:47.9pt;z-index:251661312">
          <v:imagedata r:id="rId1" o:title="mkz_logo_150_trans"/>
        </v:shape>
      </w:pict>
    </w:r>
    <w:r>
      <w:pict w14:anchorId="3C65EDC3">
        <v:shape id="_x0000_s2050" type="#_x0000_t75" style="position:absolute;margin-left:348.45pt;margin-top:-21.55pt;width:121.95pt;height:47.05pt;z-index:251659264">
          <v:imagedata r:id="rId2" o:title="offizielles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FF57552"/>
    <w:multiLevelType w:val="singleLevel"/>
    <w:tmpl w:val="AFF5755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69F25EB"/>
    <w:multiLevelType w:val="hybridMultilevel"/>
    <w:tmpl w:val="40345CA0"/>
    <w:lvl w:ilvl="0" w:tplc="B9322216">
      <w:start w:val="1"/>
      <w:numFmt w:val="decimal"/>
      <w:pStyle w:val="berschrift1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E3AD2"/>
    <w:multiLevelType w:val="hybridMultilevel"/>
    <w:tmpl w:val="8E98CD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50A4B"/>
    <w:multiLevelType w:val="hybridMultilevel"/>
    <w:tmpl w:val="03D2C9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EB0"/>
    <w:multiLevelType w:val="hybridMultilevel"/>
    <w:tmpl w:val="D45ED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134CC"/>
    <w:multiLevelType w:val="multilevel"/>
    <w:tmpl w:val="6A3134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02"/>
    <w:rsid w:val="F5FB5E3F"/>
    <w:rsid w:val="0002570A"/>
    <w:rsid w:val="00034FF5"/>
    <w:rsid w:val="00071D3E"/>
    <w:rsid w:val="000A3D58"/>
    <w:rsid w:val="000B4989"/>
    <w:rsid w:val="000D3C7C"/>
    <w:rsid w:val="00102E76"/>
    <w:rsid w:val="00103AE2"/>
    <w:rsid w:val="00173577"/>
    <w:rsid w:val="00177CD1"/>
    <w:rsid w:val="00225EA8"/>
    <w:rsid w:val="00250774"/>
    <w:rsid w:val="0025091B"/>
    <w:rsid w:val="00283CDA"/>
    <w:rsid w:val="00296486"/>
    <w:rsid w:val="002A5DEA"/>
    <w:rsid w:val="002B65BD"/>
    <w:rsid w:val="002C2844"/>
    <w:rsid w:val="002E7B4B"/>
    <w:rsid w:val="00322861"/>
    <w:rsid w:val="00373833"/>
    <w:rsid w:val="003D477D"/>
    <w:rsid w:val="00406199"/>
    <w:rsid w:val="0040720E"/>
    <w:rsid w:val="00430602"/>
    <w:rsid w:val="00433587"/>
    <w:rsid w:val="00442108"/>
    <w:rsid w:val="0044792C"/>
    <w:rsid w:val="004557F2"/>
    <w:rsid w:val="00475635"/>
    <w:rsid w:val="004773B3"/>
    <w:rsid w:val="00497922"/>
    <w:rsid w:val="00526A78"/>
    <w:rsid w:val="00532A72"/>
    <w:rsid w:val="00536FF3"/>
    <w:rsid w:val="00567FF5"/>
    <w:rsid w:val="005A670E"/>
    <w:rsid w:val="005C4FB6"/>
    <w:rsid w:val="005F1094"/>
    <w:rsid w:val="005F450E"/>
    <w:rsid w:val="00651796"/>
    <w:rsid w:val="006817FA"/>
    <w:rsid w:val="0069115D"/>
    <w:rsid w:val="006A7F46"/>
    <w:rsid w:val="006B10D6"/>
    <w:rsid w:val="006C7B2C"/>
    <w:rsid w:val="0070396D"/>
    <w:rsid w:val="00705923"/>
    <w:rsid w:val="00724095"/>
    <w:rsid w:val="00756CC3"/>
    <w:rsid w:val="00783E31"/>
    <w:rsid w:val="007944A2"/>
    <w:rsid w:val="00796259"/>
    <w:rsid w:val="007C2107"/>
    <w:rsid w:val="007C4CF0"/>
    <w:rsid w:val="00807EC2"/>
    <w:rsid w:val="0083344F"/>
    <w:rsid w:val="00860E15"/>
    <w:rsid w:val="008749BD"/>
    <w:rsid w:val="008E0347"/>
    <w:rsid w:val="008E7566"/>
    <w:rsid w:val="008F7C26"/>
    <w:rsid w:val="00914859"/>
    <w:rsid w:val="00944D92"/>
    <w:rsid w:val="009729BF"/>
    <w:rsid w:val="00984DD7"/>
    <w:rsid w:val="009B53FD"/>
    <w:rsid w:val="009D2B4A"/>
    <w:rsid w:val="009D49D9"/>
    <w:rsid w:val="009D7F92"/>
    <w:rsid w:val="00A16F13"/>
    <w:rsid w:val="00A3773C"/>
    <w:rsid w:val="00A5150E"/>
    <w:rsid w:val="00A809A5"/>
    <w:rsid w:val="00AB1EE9"/>
    <w:rsid w:val="00AB79C0"/>
    <w:rsid w:val="00B26E1A"/>
    <w:rsid w:val="00B27E0E"/>
    <w:rsid w:val="00B56F8C"/>
    <w:rsid w:val="00B81C42"/>
    <w:rsid w:val="00BC6389"/>
    <w:rsid w:val="00BD19CD"/>
    <w:rsid w:val="00BE002F"/>
    <w:rsid w:val="00BE2418"/>
    <w:rsid w:val="00C07EFD"/>
    <w:rsid w:val="00C224AD"/>
    <w:rsid w:val="00CB3B9A"/>
    <w:rsid w:val="00CB7B3E"/>
    <w:rsid w:val="00CF1B10"/>
    <w:rsid w:val="00D46BA7"/>
    <w:rsid w:val="00D54A31"/>
    <w:rsid w:val="00D80F40"/>
    <w:rsid w:val="00D96F9E"/>
    <w:rsid w:val="00DE40E4"/>
    <w:rsid w:val="00DE4154"/>
    <w:rsid w:val="00E10F88"/>
    <w:rsid w:val="00E3295B"/>
    <w:rsid w:val="00E377B7"/>
    <w:rsid w:val="00E54984"/>
    <w:rsid w:val="00EC163E"/>
    <w:rsid w:val="00ED2FAB"/>
    <w:rsid w:val="00F117AD"/>
    <w:rsid w:val="00F559D2"/>
    <w:rsid w:val="00F820BF"/>
    <w:rsid w:val="00F82115"/>
    <w:rsid w:val="00F9709A"/>
    <w:rsid w:val="00FB1059"/>
    <w:rsid w:val="00FB7508"/>
    <w:rsid w:val="00FC4B53"/>
    <w:rsid w:val="00FF2CF4"/>
    <w:rsid w:val="00FF6622"/>
    <w:rsid w:val="53D77A9A"/>
    <w:rsid w:val="5F9BE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5:docId w15:val="{0928C210-C743-4F4A-BDFD-B74F555B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19CD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004C93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5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C94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D19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Kommentartext">
    <w:name w:val="annotation text"/>
    <w:basedOn w:val="Standard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RubFlama" w:hAnsi="RubFlama" w:cs="RubFlama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92C"/>
    <w:rPr>
      <w:rFonts w:ascii="Segoe UI" w:hAnsi="Segoe UI" w:cs="Segoe UI"/>
      <w:sz w:val="18"/>
      <w:szCs w:val="18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D19CD"/>
    <w:rPr>
      <w:rFonts w:asciiTheme="majorHAnsi" w:eastAsiaTheme="majorEastAsia" w:hAnsiTheme="majorHAnsi" w:cstheme="majorBidi"/>
      <w:b/>
      <w:color w:val="004C93"/>
      <w:sz w:val="28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5EA8"/>
    <w:rPr>
      <w:rFonts w:asciiTheme="majorHAnsi" w:eastAsiaTheme="majorEastAsia" w:hAnsiTheme="majorHAnsi" w:cstheme="majorBidi"/>
      <w:color w:val="004C94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D19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4335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Höcker, Marvin</dc:creator>
  <cp:keywords/>
  <dc:description/>
  <cp:lastModifiedBy>Sandrina Heinrich</cp:lastModifiedBy>
  <cp:revision>5</cp:revision>
  <cp:lastPrinted>2019-05-06T07:25:00Z</cp:lastPrinted>
  <dcterms:created xsi:type="dcterms:W3CDTF">2020-04-02T12:47:00Z</dcterms:created>
  <dcterms:modified xsi:type="dcterms:W3CDTF">2020-04-07T14:57:00Z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1033-11.1.0.8372</vt:lpwstr>
  </property>
</Properties>
</file>